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146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Fernando Campo, Nelson Cruz, Justin Lopez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Set up Login UI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As a User I would like to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log into the app and see my courses.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Verify login details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Set up basic login functionality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146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Log In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This use case describes how a user accesses their account and their immediate options on the dashboard.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60" w:lineRule="auto"/>
        <w:ind w:left="720" w:hanging="360"/>
        <w:contextualSpacing w:val="1"/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Actors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line="360" w:lineRule="auto"/>
        <w:ind w:left="1440" w:hanging="360"/>
        <w:contextualSpacing w:val="1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Guest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60" w:lineRule="auto"/>
        <w:ind w:left="720" w:hanging="360"/>
        <w:contextualSpacing w:val="1"/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Included Use Cases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line="360" w:lineRule="auto"/>
        <w:ind w:left="1440" w:hanging="360"/>
        <w:contextualSpacing w:val="1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Register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60" w:lineRule="auto"/>
        <w:ind w:left="720" w:hanging="360"/>
        <w:contextualSpacing w:val="1"/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Flow of events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line="360" w:lineRule="auto"/>
        <w:ind w:left="1440" w:hanging="360"/>
        <w:contextualSpacing w:val="1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The use case starts when the splash page clears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line="360" w:lineRule="auto"/>
        <w:ind w:left="1440" w:hanging="360"/>
        <w:contextualSpacing w:val="1"/>
        <w:rPr>
          <w:rFonts w:ascii="Helvetica Neue" w:cs="Helvetica Neue" w:eastAsia="Helvetica Neue" w:hAnsi="Helvetica Neue"/>
          <w:sz w:val="24"/>
          <w:szCs w:val="24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User inputs a username and password</w:t>
      </w:r>
    </w:p>
    <w:p w:rsidR="00000000" w:rsidDel="00000000" w:rsidP="00000000" w:rsidRDefault="00000000" w:rsidRPr="00000000">
      <w:pPr>
        <w:numPr>
          <w:ilvl w:val="2"/>
          <w:numId w:val="4"/>
        </w:numPr>
        <w:spacing w:after="0" w:line="360" w:lineRule="auto"/>
        <w:ind w:left="2160" w:hanging="360"/>
        <w:contextualSpacing w:val="1"/>
        <w:rPr>
          <w:rFonts w:ascii="Helvetica Neue" w:cs="Helvetica Neue" w:eastAsia="Helvetica Neue" w:hAnsi="Helvetica Neue"/>
          <w:sz w:val="24"/>
          <w:szCs w:val="24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Login verified and Dash shown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line="360" w:lineRule="auto"/>
        <w:ind w:left="1440" w:hanging="360"/>
        <w:contextualSpacing w:val="1"/>
        <w:rPr>
          <w:rFonts w:ascii="Helvetica Neue" w:cs="Helvetica Neue" w:eastAsia="Helvetica Neue" w:hAnsi="Helvetica Neue"/>
          <w:sz w:val="24"/>
          <w:szCs w:val="24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Else</w:t>
      </w:r>
    </w:p>
    <w:p w:rsidR="00000000" w:rsidDel="00000000" w:rsidP="00000000" w:rsidRDefault="00000000" w:rsidRPr="00000000">
      <w:pPr>
        <w:numPr>
          <w:ilvl w:val="2"/>
          <w:numId w:val="4"/>
        </w:numPr>
        <w:spacing w:after="0" w:line="360" w:lineRule="auto"/>
        <w:ind w:left="2160" w:hanging="360"/>
        <w:contextualSpacing w:val="1"/>
        <w:rPr>
          <w:rFonts w:ascii="Helvetica Neue" w:cs="Helvetica Neue" w:eastAsia="Helvetica Neue" w:hAnsi="Helvetica Neue"/>
          <w:sz w:val="24"/>
          <w:szCs w:val="24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Login invalid, Please try again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509963" cy="1895605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09963" cy="18956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319713" cy="2864461"/>
            <wp:effectExtent b="0" l="0" r="0" t="0"/>
            <wp:docPr descr="SaveLoginDetails SD.png" id="3" name="image05.png"/>
            <a:graphic>
              <a:graphicData uri="http://schemas.openxmlformats.org/drawingml/2006/picture">
                <pic:pic>
                  <pic:nvPicPr>
                    <pic:cNvPr descr="SaveLoginDetails SD.png" id="0" name="image05.png"/>
                    <pic:cNvPicPr preferRelativeResize="0"/>
                  </pic:nvPicPr>
                  <pic:blipFill>
                    <a:blip r:embed="rId6"/>
                    <a:srcRect b="0" l="170" r="17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19713" cy="28644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Rule="auto"/>
        <w:contextualSpacing w:val="0"/>
        <w:jc w:val="left"/>
      </w:pPr>
      <w:bookmarkStart w:colFirst="0" w:colLast="0" w:name="_y1sx5dun09qt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462588" cy="2424812"/>
            <wp:effectExtent b="0" l="0" r="0" t="0"/>
            <wp:docPr descr="LoginClassDiagram.png" id="1" name="image01.png"/>
            <a:graphic>
              <a:graphicData uri="http://schemas.openxmlformats.org/drawingml/2006/picture">
                <pic:pic>
                  <pic:nvPicPr>
                    <pic:cNvPr descr="LoginClassDiagram.png" id="0" name="image0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62588" cy="24248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#146 - Log In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System Tests: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To test the functionality of use case: #146 Log In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Login_001 (Sunny Day):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To test the functionality when a user logs in with a valid username and password.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u w:val="single"/>
          <w:rtl w:val="0"/>
        </w:rPr>
        <w:t xml:space="preserve">Precondition: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should have access to the application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database needs to properly bind to the application and be accessible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must have a registered account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must be on the login page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Input: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Username: admin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Password: admin123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Expected Result: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is redirected to their homepage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Actual Result: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is redirected to their homepage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Backend_002 (Rainy Day):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To test the functionality when a user attempts to login with an invalid username.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u w:val="single"/>
          <w:rtl w:val="0"/>
        </w:rPr>
        <w:t xml:space="preserve">Precondition: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should have access to the application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database needs to properly bind to the application and be accessible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must be on the login page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Input: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Username: test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Password: 123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Expected Result: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message “invalid username” should appear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Actual Result: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message “invalid username” should appear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4.png"/><Relationship Id="rId6" Type="http://schemas.openxmlformats.org/officeDocument/2006/relationships/image" Target="media/image05.png"/><Relationship Id="rId7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